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6FED" w:rsidRDefault="00136FED" w:rsidP="00136FED">
      <w:pPr>
        <w:tabs>
          <w:tab w:val="left" w:pos="1276"/>
        </w:tabs>
        <w:jc w:val="center"/>
        <w:rPr>
          <w:b/>
          <w:sz w:val="48"/>
          <w:szCs w:val="48"/>
        </w:rPr>
      </w:pPr>
      <w:r w:rsidRPr="00136FED">
        <w:rPr>
          <w:rFonts w:hint="eastAsia"/>
          <w:b/>
          <w:sz w:val="48"/>
          <w:szCs w:val="48"/>
        </w:rPr>
        <w:t>安徽省</w:t>
      </w:r>
      <w:r w:rsidRPr="00136FED">
        <w:rPr>
          <w:rFonts w:hint="eastAsia"/>
          <w:b/>
          <w:sz w:val="48"/>
          <w:szCs w:val="48"/>
        </w:rPr>
        <w:t>2023</w:t>
      </w:r>
      <w:r w:rsidRPr="00136FED">
        <w:rPr>
          <w:rFonts w:hint="eastAsia"/>
          <w:b/>
          <w:sz w:val="48"/>
          <w:szCs w:val="48"/>
        </w:rPr>
        <w:t>年全国硕士研究生招生考试考生借考公告</w:t>
      </w:r>
    </w:p>
    <w:p w:rsidR="00136FED" w:rsidRPr="00136FED" w:rsidRDefault="00136FED" w:rsidP="00136FED">
      <w:pPr>
        <w:tabs>
          <w:tab w:val="left" w:pos="1276"/>
        </w:tabs>
        <w:jc w:val="center"/>
        <w:rPr>
          <w:b/>
          <w:sz w:val="48"/>
          <w:szCs w:val="48"/>
        </w:rPr>
      </w:pPr>
    </w:p>
    <w:p w:rsidR="00136FED" w:rsidRDefault="00136FED" w:rsidP="00136FED">
      <w:pPr>
        <w:ind w:firstLine="528"/>
        <w:rPr>
          <w:sz w:val="28"/>
          <w:szCs w:val="28"/>
        </w:rPr>
      </w:pPr>
      <w:r w:rsidRPr="00136FED">
        <w:rPr>
          <w:rFonts w:hint="eastAsia"/>
          <w:sz w:val="28"/>
          <w:szCs w:val="28"/>
        </w:rPr>
        <w:t>安徽省教育招生考试院</w:t>
      </w:r>
      <w:r w:rsidRPr="00136FED">
        <w:rPr>
          <w:rFonts w:hint="eastAsia"/>
          <w:sz w:val="28"/>
          <w:szCs w:val="28"/>
        </w:rPr>
        <w:t>2023</w:t>
      </w:r>
      <w:r w:rsidRPr="00136FED">
        <w:rPr>
          <w:rFonts w:hint="eastAsia"/>
          <w:sz w:val="28"/>
          <w:szCs w:val="28"/>
        </w:rPr>
        <w:t>年全国硕士研究生招生考试将于</w:t>
      </w:r>
      <w:r w:rsidRPr="00136FED">
        <w:rPr>
          <w:rFonts w:hint="eastAsia"/>
          <w:sz w:val="28"/>
          <w:szCs w:val="28"/>
        </w:rPr>
        <w:t>12</w:t>
      </w:r>
      <w:r w:rsidRPr="00136FED">
        <w:rPr>
          <w:rFonts w:hint="eastAsia"/>
          <w:sz w:val="28"/>
          <w:szCs w:val="28"/>
        </w:rPr>
        <w:t>月</w:t>
      </w:r>
      <w:r w:rsidRPr="00136FED">
        <w:rPr>
          <w:rFonts w:hint="eastAsia"/>
          <w:sz w:val="28"/>
          <w:szCs w:val="28"/>
        </w:rPr>
        <w:t>24</w:t>
      </w:r>
      <w:r w:rsidRPr="00136FED">
        <w:rPr>
          <w:rFonts w:hint="eastAsia"/>
          <w:sz w:val="28"/>
          <w:szCs w:val="28"/>
        </w:rPr>
        <w:t>日至</w:t>
      </w:r>
      <w:r w:rsidRPr="00136FED">
        <w:rPr>
          <w:rFonts w:hint="eastAsia"/>
          <w:sz w:val="28"/>
          <w:szCs w:val="28"/>
        </w:rPr>
        <w:t>26</w:t>
      </w:r>
      <w:r w:rsidRPr="00136FED">
        <w:rPr>
          <w:rFonts w:hint="eastAsia"/>
          <w:sz w:val="28"/>
          <w:szCs w:val="28"/>
        </w:rPr>
        <w:t>日如期举行。为帮助部分考生解决赴考的实际困难，按照教育部有关要求，结合疫情防控实际，现将我省报考点考生借考有关事项公告如下。一、目前尚未返回省内的考生：可于</w:t>
      </w:r>
      <w:r w:rsidRPr="00136FED">
        <w:rPr>
          <w:rFonts w:hint="eastAsia"/>
          <w:sz w:val="28"/>
          <w:szCs w:val="28"/>
        </w:rPr>
        <w:t>12</w:t>
      </w:r>
      <w:r w:rsidRPr="00136FED">
        <w:rPr>
          <w:rFonts w:hint="eastAsia"/>
          <w:sz w:val="28"/>
          <w:szCs w:val="28"/>
        </w:rPr>
        <w:t>月</w:t>
      </w:r>
      <w:r w:rsidRPr="00136FED">
        <w:rPr>
          <w:rFonts w:hint="eastAsia"/>
          <w:sz w:val="28"/>
          <w:szCs w:val="28"/>
        </w:rPr>
        <w:t>8</w:t>
      </w:r>
      <w:r w:rsidRPr="00136FED">
        <w:rPr>
          <w:rFonts w:hint="eastAsia"/>
          <w:sz w:val="28"/>
          <w:szCs w:val="28"/>
        </w:rPr>
        <w:t>日上午</w:t>
      </w:r>
      <w:r w:rsidRPr="00136FED">
        <w:rPr>
          <w:rFonts w:hint="eastAsia"/>
          <w:sz w:val="28"/>
          <w:szCs w:val="28"/>
        </w:rPr>
        <w:t>8</w:t>
      </w:r>
      <w:r w:rsidRPr="00136FED">
        <w:rPr>
          <w:rFonts w:hint="eastAsia"/>
          <w:sz w:val="28"/>
          <w:szCs w:val="28"/>
        </w:rPr>
        <w:t>时至</w:t>
      </w:r>
      <w:r w:rsidRPr="00136FED">
        <w:rPr>
          <w:rFonts w:hint="eastAsia"/>
          <w:sz w:val="28"/>
          <w:szCs w:val="28"/>
        </w:rPr>
        <w:t>10</w:t>
      </w:r>
      <w:r w:rsidRPr="00136FED">
        <w:rPr>
          <w:rFonts w:hint="eastAsia"/>
          <w:sz w:val="28"/>
          <w:szCs w:val="28"/>
        </w:rPr>
        <w:t>日上午</w:t>
      </w:r>
      <w:r w:rsidRPr="00136FED">
        <w:rPr>
          <w:rFonts w:hint="eastAsia"/>
          <w:sz w:val="28"/>
          <w:szCs w:val="28"/>
        </w:rPr>
        <w:t>8</w:t>
      </w:r>
      <w:r w:rsidRPr="00136FED">
        <w:rPr>
          <w:rFonts w:hint="eastAsia"/>
          <w:sz w:val="28"/>
          <w:szCs w:val="28"/>
        </w:rPr>
        <w:t>时，登录“中国研究生招生信息网”</w:t>
      </w:r>
      <w:r w:rsidRPr="00136FED">
        <w:rPr>
          <w:rFonts w:hint="eastAsia"/>
          <w:sz w:val="28"/>
          <w:szCs w:val="28"/>
        </w:rPr>
        <w:t>(yz.chsi.com.cn</w:t>
      </w:r>
      <w:r w:rsidRPr="00136FED">
        <w:rPr>
          <w:rFonts w:hint="eastAsia"/>
          <w:sz w:val="28"/>
          <w:szCs w:val="28"/>
        </w:rPr>
        <w:t>），填写借考信息并提交申请，逾期不再受理。相关省份审核通过后，安徽省教育招生考试院将协调安排跨省借考事宜。借考申请一经审核通过，将由借考省考试机构安排后续考试事项，考生原在我省</w:t>
      </w:r>
      <w:proofErr w:type="gramStart"/>
      <w:r w:rsidRPr="00136FED">
        <w:rPr>
          <w:rFonts w:hint="eastAsia"/>
          <w:sz w:val="28"/>
          <w:szCs w:val="28"/>
        </w:rPr>
        <w:t>的考位安排</w:t>
      </w:r>
      <w:proofErr w:type="gramEnd"/>
      <w:r w:rsidRPr="00136FED">
        <w:rPr>
          <w:rFonts w:hint="eastAsia"/>
          <w:sz w:val="28"/>
          <w:szCs w:val="28"/>
        </w:rPr>
        <w:t>将被取消，请考生慎重考虑。二、目前已在省内但未返回报考点所在市考生：请密切关注“两地”（目前所在地和报考点所在地）疫情防控要求，合理安排行程，提前返回报考点所在地，以免耽误考试。临近考前，如确因疫情管控不能返回报考点所在地的考生，请及时与报考点联系，经核实后，省考试院将协调就地安排在特殊考场参加考试。三、畅通联系渠道。考生应保持报名时填报的手机号码联络畅通，及时</w:t>
      </w:r>
      <w:proofErr w:type="gramStart"/>
      <w:r w:rsidRPr="00136FED">
        <w:rPr>
          <w:rFonts w:hint="eastAsia"/>
          <w:sz w:val="28"/>
          <w:szCs w:val="28"/>
        </w:rPr>
        <w:t>查看省考试</w:t>
      </w:r>
      <w:proofErr w:type="gramEnd"/>
      <w:r w:rsidRPr="00136FED">
        <w:rPr>
          <w:rFonts w:hint="eastAsia"/>
          <w:sz w:val="28"/>
          <w:szCs w:val="28"/>
        </w:rPr>
        <w:t>院和报考</w:t>
      </w:r>
      <w:proofErr w:type="gramStart"/>
      <w:r w:rsidRPr="00136FED">
        <w:rPr>
          <w:rFonts w:hint="eastAsia"/>
          <w:sz w:val="28"/>
          <w:szCs w:val="28"/>
        </w:rPr>
        <w:t>点官网、微信公众号发布</w:t>
      </w:r>
      <w:proofErr w:type="gramEnd"/>
      <w:r w:rsidRPr="00136FED">
        <w:rPr>
          <w:rFonts w:hint="eastAsia"/>
          <w:sz w:val="28"/>
          <w:szCs w:val="28"/>
        </w:rPr>
        <w:t>的信息。</w:t>
      </w:r>
    </w:p>
    <w:p w:rsidR="005E1B9B" w:rsidRDefault="005E1B9B" w:rsidP="005E1B9B">
      <w:pPr>
        <w:rPr>
          <w:rFonts w:hint="eastAsia"/>
          <w:sz w:val="28"/>
          <w:szCs w:val="28"/>
        </w:rPr>
      </w:pPr>
    </w:p>
    <w:p w:rsidR="00136FED" w:rsidRDefault="00136FED" w:rsidP="00136FED">
      <w:pPr>
        <w:ind w:firstLine="528"/>
        <w:jc w:val="right"/>
        <w:rPr>
          <w:sz w:val="36"/>
          <w:szCs w:val="36"/>
        </w:rPr>
      </w:pPr>
      <w:r w:rsidRPr="00136FED">
        <w:rPr>
          <w:rFonts w:hint="eastAsia"/>
          <w:sz w:val="36"/>
          <w:szCs w:val="36"/>
        </w:rPr>
        <w:t>安徽省教育招生考试院</w:t>
      </w:r>
    </w:p>
    <w:p w:rsidR="00E30CF3" w:rsidRDefault="00136FED" w:rsidP="00136FED">
      <w:pPr>
        <w:ind w:firstLine="528"/>
        <w:jc w:val="right"/>
        <w:rPr>
          <w:sz w:val="36"/>
          <w:szCs w:val="36"/>
        </w:rPr>
      </w:pPr>
      <w:r w:rsidRPr="00136FED">
        <w:rPr>
          <w:rFonts w:hint="eastAsia"/>
          <w:sz w:val="36"/>
          <w:szCs w:val="36"/>
        </w:rPr>
        <w:t>2022</w:t>
      </w:r>
      <w:r w:rsidRPr="00136FED">
        <w:rPr>
          <w:rFonts w:hint="eastAsia"/>
          <w:sz w:val="36"/>
          <w:szCs w:val="36"/>
        </w:rPr>
        <w:t>年</w:t>
      </w:r>
      <w:r w:rsidRPr="00136FED">
        <w:rPr>
          <w:rFonts w:hint="eastAsia"/>
          <w:sz w:val="36"/>
          <w:szCs w:val="36"/>
        </w:rPr>
        <w:t>12</w:t>
      </w:r>
      <w:r w:rsidRPr="00136FED">
        <w:rPr>
          <w:rFonts w:hint="eastAsia"/>
          <w:sz w:val="36"/>
          <w:szCs w:val="36"/>
        </w:rPr>
        <w:t>月</w:t>
      </w:r>
      <w:r w:rsidRPr="00136FED">
        <w:rPr>
          <w:rFonts w:hint="eastAsia"/>
          <w:sz w:val="36"/>
          <w:szCs w:val="36"/>
        </w:rPr>
        <w:t>7</w:t>
      </w:r>
      <w:r w:rsidRPr="00136FED">
        <w:rPr>
          <w:rFonts w:hint="eastAsia"/>
          <w:sz w:val="36"/>
          <w:szCs w:val="36"/>
        </w:rPr>
        <w:t>日</w:t>
      </w:r>
    </w:p>
    <w:p w:rsidR="005E1B9B" w:rsidRDefault="005E1B9B" w:rsidP="005E1B9B">
      <w:pPr>
        <w:ind w:firstLine="528"/>
        <w:jc w:val="left"/>
        <w:rPr>
          <w:rFonts w:hint="eastAsia"/>
          <w:sz w:val="36"/>
          <w:szCs w:val="36"/>
        </w:rPr>
      </w:pPr>
      <w:r w:rsidRPr="005E1B9B">
        <w:rPr>
          <w:sz w:val="36"/>
          <w:szCs w:val="36"/>
        </w:rPr>
        <w:t>https://yz.ustc.edu.cn/static/upload/article/ueditor/470e3211f416418aa1e3eab314cf0c7d.jpg</w:t>
      </w:r>
      <w:bookmarkStart w:id="0" w:name="_GoBack"/>
      <w:bookmarkEnd w:id="0"/>
    </w:p>
    <w:sectPr w:rsidR="005E1B9B" w:rsidSect="005E1B9B">
      <w:pgSz w:w="11906" w:h="16838"/>
      <w:pgMar w:top="1135" w:right="1558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FED"/>
    <w:rsid w:val="00136FED"/>
    <w:rsid w:val="005E1B9B"/>
    <w:rsid w:val="007C5389"/>
    <w:rsid w:val="00E3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B4D082-D0F3-4732-A217-2ED07F332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7C5389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7C53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</dc:creator>
  <cp:keywords/>
  <dc:description/>
  <cp:lastModifiedBy>zhang</cp:lastModifiedBy>
  <cp:revision>2</cp:revision>
  <dcterms:created xsi:type="dcterms:W3CDTF">2022-12-08T02:20:00Z</dcterms:created>
  <dcterms:modified xsi:type="dcterms:W3CDTF">2022-12-08T02:20:00Z</dcterms:modified>
</cp:coreProperties>
</file>